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0A" w:rsidRDefault="00C649D2" w:rsidP="00A15873">
      <w:pPr>
        <w:pStyle w:val="Geenafstand"/>
      </w:pPr>
      <w:r>
        <w:t>Opgaven tariefberekening IBS 2.1</w:t>
      </w:r>
      <w:bookmarkStart w:id="0" w:name="_GoBack"/>
      <w:bookmarkEnd w:id="0"/>
    </w:p>
    <w:p w:rsidR="00664A0A" w:rsidRDefault="00664A0A" w:rsidP="00A15873">
      <w:pPr>
        <w:pStyle w:val="Geenafstand"/>
      </w:pPr>
    </w:p>
    <w:p w:rsidR="00664A0A" w:rsidRDefault="00664A0A" w:rsidP="00A15873">
      <w:pPr>
        <w:pStyle w:val="Geenafstand"/>
      </w:pPr>
      <w:r>
        <w:t>33.</w:t>
      </w:r>
    </w:p>
    <w:p w:rsidR="00664A0A" w:rsidRDefault="00664A0A" w:rsidP="00A15873">
      <w:pPr>
        <w:pStyle w:val="Geenafstand"/>
      </w:pPr>
    </w:p>
    <w:p w:rsidR="004E66EE" w:rsidRDefault="00F71CAF" w:rsidP="00A15873">
      <w:pPr>
        <w:pStyle w:val="Geenafstand"/>
      </w:pPr>
      <w:r>
        <w:t xml:space="preserve">Vul </w:t>
      </w:r>
      <w:r w:rsidR="004850C5">
        <w:t>de volgende gegevens in het Excelmodel in.</w:t>
      </w:r>
    </w:p>
    <w:p w:rsidR="007D741B" w:rsidRDefault="007D741B" w:rsidP="00A15873">
      <w:pPr>
        <w:pStyle w:val="Geenafstand"/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7D741B" w:rsidRPr="007D741B" w:rsidTr="007D741B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Vervangings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 w:rsidR="00C56FBF">
              <w:rPr>
                <w:rFonts w:eastAsia="Times New Roman" w:cs="Arial"/>
                <w:color w:val="000000"/>
                <w:szCs w:val="20"/>
                <w:lang w:eastAsia="nl-NL"/>
              </w:rPr>
              <w:t>145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.000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24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C56FB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10% van de VW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8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</w:t>
            </w:r>
            <w:r w:rsidR="00C56FBF">
              <w:rPr>
                <w:rFonts w:eastAsia="Times New Roman" w:cs="Arial"/>
                <w:color w:val="000000"/>
                <w:szCs w:val="20"/>
                <w:lang w:eastAsia="nl-NL"/>
              </w:rPr>
              <w:t>1.4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00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4,1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4,7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2,4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1,6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DF3F29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29" w:rsidRDefault="00DF3F29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29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22</w:t>
            </w:r>
          </w:p>
        </w:tc>
      </w:tr>
      <w:tr w:rsidR="00F71CAF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CAF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CAF" w:rsidRPr="007D741B" w:rsidRDefault="00F71CA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€1,10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7D741B" w:rsidRPr="007D741B" w:rsidTr="004850C5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25,00 </w:t>
            </w:r>
          </w:p>
        </w:tc>
      </w:tr>
      <w:tr w:rsidR="004850C5" w:rsidRPr="007D741B" w:rsidTr="004850C5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4850C5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4850C5" w:rsidP="00DF3F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 w:rsidR="00DF3F29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  <w:tr w:rsidR="004850C5" w:rsidRPr="007D741B" w:rsidTr="004850C5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823FE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C56FBF" w:rsidP="00DF3F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  <w:r w:rsidR="00DF3F29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</w:tbl>
    <w:p w:rsidR="007D741B" w:rsidRDefault="007D741B" w:rsidP="00A15873">
      <w:pPr>
        <w:pStyle w:val="Geenafstand"/>
      </w:pPr>
    </w:p>
    <w:p w:rsidR="00DF3F29" w:rsidRDefault="00DF3F29" w:rsidP="00A15873">
      <w:pPr>
        <w:pStyle w:val="Geenafstand"/>
      </w:pPr>
      <w:r>
        <w:t>Rond je tarief af op hele euro’s</w:t>
      </w:r>
    </w:p>
    <w:p w:rsidR="00C56FBF" w:rsidRDefault="00C56FBF" w:rsidP="00A15873">
      <w:pPr>
        <w:pStyle w:val="Geenafstand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 xml:space="preserve">Hoeveel </w:t>
      </w:r>
      <w:proofErr w:type="spellStart"/>
      <w:r>
        <w:t>Kw</w:t>
      </w:r>
      <w:proofErr w:type="spellEnd"/>
      <w:r>
        <w:t xml:space="preserve"> was 100 Pk ook weer?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>Waar stond WA ook weer voor in de WA-verzekering?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>Waarom wordt er een risico-opslag gerekend?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 xml:space="preserve">Vul de bovenstaande gegevens in </w:t>
      </w:r>
      <w:proofErr w:type="spellStart"/>
      <w:r>
        <w:t>in</w:t>
      </w:r>
      <w:proofErr w:type="spellEnd"/>
      <w:r>
        <w:t xml:space="preserve"> het Excelbestand. Wat is het tarief?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>Als een loonwerker zijn machines beter onderhoud gaan ze langer mee.</w:t>
      </w:r>
      <w:r w:rsidR="00B64876">
        <w:t xml:space="preserve"> </w:t>
      </w:r>
      <w:r>
        <w:t>Hoe verandert het tarief als de volgende wijzigingen doorgevoerd worden?</w:t>
      </w:r>
    </w:p>
    <w:p w:rsidR="00C56FBF" w:rsidRDefault="00C56FBF" w:rsidP="00C56FBF">
      <w:pPr>
        <w:pStyle w:val="Geenafstand"/>
        <w:numPr>
          <w:ilvl w:val="0"/>
          <w:numId w:val="28"/>
        </w:numPr>
      </w:pPr>
      <w:r>
        <w:t>Reparatie en onderhoud gaat van 4,7% naar 5,7%</w:t>
      </w:r>
    </w:p>
    <w:p w:rsidR="00C56FBF" w:rsidRDefault="00C56FBF" w:rsidP="00C56FBF">
      <w:pPr>
        <w:pStyle w:val="Geenafstand"/>
        <w:numPr>
          <w:ilvl w:val="0"/>
          <w:numId w:val="28"/>
        </w:numPr>
      </w:pPr>
      <w:r>
        <w:t>Arbeid eigen onderhoud gaat van 2,4% naar 3.1%</w:t>
      </w:r>
    </w:p>
    <w:p w:rsidR="00C56FBF" w:rsidRDefault="00B64876" w:rsidP="00C56FBF">
      <w:pPr>
        <w:pStyle w:val="Geenafstand"/>
        <w:numPr>
          <w:ilvl w:val="0"/>
          <w:numId w:val="28"/>
        </w:numPr>
      </w:pPr>
      <w:r>
        <w:t>De economis</w:t>
      </w:r>
      <w:r w:rsidR="000938C6">
        <w:t>che levensduur gaat van 8 naar 10</w:t>
      </w:r>
      <w:r>
        <w:t xml:space="preserve"> jaar.</w:t>
      </w:r>
    </w:p>
    <w:p w:rsidR="00B34277" w:rsidRDefault="00B34277">
      <w:r>
        <w:br w:type="page"/>
      </w:r>
    </w:p>
    <w:p w:rsidR="00B34277" w:rsidRDefault="00B34277"/>
    <w:p w:rsidR="00B34277" w:rsidRDefault="00B34277">
      <w:r>
        <w:t>34</w:t>
      </w: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B34277" w:rsidRPr="007D741B" w:rsidTr="00C64CF6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Vervangings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110.000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160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B3427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11.000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9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?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4,0%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4,8%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,0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18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€1,05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23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,00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5%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B64876" w:rsidRDefault="00B64876" w:rsidP="00B34277">
      <w:pPr>
        <w:pStyle w:val="Geenafstand"/>
      </w:pPr>
    </w:p>
    <w:p w:rsidR="008D5B1F" w:rsidRDefault="008D5B1F" w:rsidP="00B34277">
      <w:pPr>
        <w:pStyle w:val="Geenafstand"/>
      </w:pPr>
    </w:p>
    <w:p w:rsidR="00B34277" w:rsidRDefault="00B34277" w:rsidP="008D5B1F">
      <w:pPr>
        <w:pStyle w:val="Geenafstand"/>
        <w:numPr>
          <w:ilvl w:val="1"/>
          <w:numId w:val="27"/>
        </w:numPr>
      </w:pPr>
      <w:r>
        <w:t>Vul bovenstaande gegevens in het Excelbestand in. Hoeveel uur moet de trekker per jaar maken om op</w:t>
      </w:r>
      <w:r w:rsidR="008D5B1F">
        <w:t xml:space="preserve"> een tarief uit te komen van €70</w:t>
      </w:r>
      <w:r>
        <w:t>,-</w:t>
      </w: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8D5B1F">
      <w:pPr>
        <w:pStyle w:val="Geenafstand"/>
        <w:numPr>
          <w:ilvl w:val="1"/>
          <w:numId w:val="27"/>
        </w:numPr>
      </w:pPr>
      <w:r>
        <w:t xml:space="preserve">Hoe lang moet de trekker meegaan als de gebruiksuren per jaar 1000 zijn en het tarief ook €70,- blijft? </w:t>
      </w:r>
    </w:p>
    <w:p w:rsidR="000938C6" w:rsidRDefault="000938C6">
      <w:r>
        <w:br w:type="page"/>
      </w:r>
    </w:p>
    <w:p w:rsidR="008D5B1F" w:rsidRDefault="008D5B1F" w:rsidP="00B34277">
      <w:pPr>
        <w:pStyle w:val="Geenafstand"/>
      </w:pPr>
    </w:p>
    <w:p w:rsidR="000938C6" w:rsidRPr="00121778" w:rsidRDefault="000938C6" w:rsidP="000938C6">
      <w:pPr>
        <w:pStyle w:val="Geenafstand"/>
        <w:numPr>
          <w:ilvl w:val="0"/>
          <w:numId w:val="29"/>
        </w:numPr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0"/>
          <w:numId w:val="30"/>
        </w:numPr>
        <w:rPr>
          <w:rFonts w:cs="Arial"/>
        </w:rPr>
      </w:pPr>
      <w:r w:rsidRPr="00121778">
        <w:rPr>
          <w:rFonts w:cs="Arial"/>
        </w:rPr>
        <w:t>Vul de volgende gegevens in het Excelmodel in.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0938C6" w:rsidRPr="00121778" w:rsidTr="00B81DED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Ploeg 5- schaar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3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5.000 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15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% van de VW 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  200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4,1%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0938C6" w:rsidRPr="00121778" w:rsidTr="00B81DED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C6" w:rsidRPr="00121778" w:rsidRDefault="000938C6" w:rsidP="00B81DE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C6" w:rsidRPr="00121778" w:rsidRDefault="000938C6" w:rsidP="00B81DE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0"/>
          <w:numId w:val="30"/>
        </w:numPr>
        <w:rPr>
          <w:rFonts w:cs="Arial"/>
        </w:rPr>
      </w:pPr>
      <w:r>
        <w:rPr>
          <w:rFonts w:cs="Arial"/>
        </w:rPr>
        <w:t>Voor de trekker wordt €70</w:t>
      </w:r>
      <w:r w:rsidRPr="00121778">
        <w:rPr>
          <w:rFonts w:cs="Arial"/>
        </w:rPr>
        <w:t>,- per uur gerekend. Wat wordt het tarief per uur?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0"/>
          <w:numId w:val="30"/>
        </w:numPr>
        <w:rPr>
          <w:rFonts w:cs="Arial"/>
        </w:rPr>
      </w:pPr>
      <w:r w:rsidRPr="00121778">
        <w:rPr>
          <w:rFonts w:cs="Arial"/>
        </w:rPr>
        <w:t>Hoeveel veranderd het tarief als er niet 200 maar 300 uur geploegd wordt?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0"/>
          <w:numId w:val="30"/>
        </w:numPr>
        <w:rPr>
          <w:rFonts w:cs="Arial"/>
        </w:rPr>
      </w:pPr>
      <w:r w:rsidRPr="00121778">
        <w:rPr>
          <w:rFonts w:cs="Arial"/>
        </w:rPr>
        <w:t>En hoeveel veranderd het tarief als de ploeg dan een levensduur heeft van 8 jaar in plaats van 10 jaar?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0"/>
          <w:numId w:val="29"/>
        </w:numPr>
        <w:rPr>
          <w:rFonts w:cs="Arial"/>
        </w:rPr>
      </w:pPr>
      <w:r w:rsidRPr="00121778">
        <w:rPr>
          <w:rFonts w:cs="Arial"/>
        </w:rPr>
        <w:t xml:space="preserve"> Bekijk de gegevens op de volgende pagina over de volgende erwtendorser en maak de bijbehorende vragen.</w:t>
      </w:r>
      <w:r>
        <w:rPr>
          <w:rFonts w:cs="Arial"/>
        </w:rPr>
        <w:t xml:space="preserve"> Vraag 36 t/m 40 hebben allemaal betrekking op dezelfde machine.</w:t>
      </w:r>
    </w:p>
    <w:p w:rsidR="000938C6" w:rsidRPr="00121778" w:rsidRDefault="000938C6" w:rsidP="000938C6">
      <w:pPr>
        <w:pStyle w:val="Geenafstand"/>
        <w:ind w:left="720"/>
        <w:rPr>
          <w:rFonts w:cs="Arial"/>
        </w:rPr>
      </w:pPr>
    </w:p>
    <w:p w:rsidR="000938C6" w:rsidRPr="00121778" w:rsidRDefault="000938C6" w:rsidP="000938C6">
      <w:pPr>
        <w:pStyle w:val="Geenafstand"/>
        <w:ind w:left="720"/>
        <w:rPr>
          <w:rFonts w:cs="Arial"/>
        </w:rPr>
      </w:pPr>
      <w:r w:rsidRPr="00121778">
        <w:rPr>
          <w:rFonts w:cs="Arial"/>
          <w:noProof/>
          <w:lang w:eastAsia="nl-NL"/>
        </w:rPr>
        <w:drawing>
          <wp:inline distT="0" distB="0" distL="0" distR="0" wp14:anchorId="5FDAC3F8" wp14:editId="669CF5C1">
            <wp:extent cx="3870960" cy="2910840"/>
            <wp:effectExtent l="0" t="0" r="0" b="3810"/>
            <wp:docPr id="1" name="Afbeelding 1" descr="verhegge%20VADrukwerk%20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hegge%20VADrukwerk%20fot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C6" w:rsidRPr="00121778" w:rsidRDefault="000938C6" w:rsidP="000938C6">
      <w:pPr>
        <w:pStyle w:val="Kop6"/>
        <w:rPr>
          <w:rFonts w:ascii="Arial" w:hAnsi="Arial" w:cs="Arial"/>
          <w:b w:val="0"/>
          <w:sz w:val="22"/>
          <w:szCs w:val="22"/>
        </w:rPr>
      </w:pPr>
      <w:r w:rsidRPr="00121778">
        <w:rPr>
          <w:rFonts w:ascii="Arial" w:hAnsi="Arial" w:cs="Arial"/>
          <w:b w:val="0"/>
          <w:sz w:val="22"/>
          <w:szCs w:val="22"/>
        </w:rPr>
        <w:lastRenderedPageBreak/>
        <w:t xml:space="preserve">Vervangingswaarde: 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€ 450.000,--</w:t>
      </w:r>
    </w:p>
    <w:p w:rsidR="000938C6" w:rsidRPr="00121778" w:rsidRDefault="000938C6" w:rsidP="000938C6">
      <w:pPr>
        <w:pStyle w:val="Kop6"/>
        <w:rPr>
          <w:rFonts w:ascii="Arial" w:hAnsi="Arial" w:cs="Arial"/>
          <w:b w:val="0"/>
          <w:sz w:val="22"/>
          <w:szCs w:val="22"/>
        </w:rPr>
      </w:pPr>
      <w:proofErr w:type="spellStart"/>
      <w:r w:rsidRPr="00121778">
        <w:rPr>
          <w:rFonts w:ascii="Arial" w:hAnsi="Arial" w:cs="Arial"/>
          <w:b w:val="0"/>
          <w:sz w:val="22"/>
          <w:szCs w:val="22"/>
        </w:rPr>
        <w:t>Kw</w:t>
      </w:r>
      <w:proofErr w:type="spellEnd"/>
      <w:r w:rsidRPr="00121778">
        <w:rPr>
          <w:rFonts w:ascii="Arial" w:hAnsi="Arial" w:cs="Arial"/>
          <w:b w:val="0"/>
          <w:sz w:val="22"/>
          <w:szCs w:val="22"/>
        </w:rPr>
        <w:t>: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294</w:t>
      </w:r>
    </w:p>
    <w:p w:rsidR="000938C6" w:rsidRPr="00121778" w:rsidRDefault="000938C6" w:rsidP="000938C6">
      <w:pPr>
        <w:spacing w:after="0" w:line="240" w:lineRule="auto"/>
        <w:rPr>
          <w:rFonts w:cs="Arial"/>
          <w:sz w:val="22"/>
        </w:rPr>
      </w:pPr>
      <w:r w:rsidRPr="00121778">
        <w:rPr>
          <w:rFonts w:cs="Arial"/>
          <w:sz w:val="22"/>
        </w:rPr>
        <w:t>Restwaarde: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20 %</w:t>
      </w:r>
    </w:p>
    <w:p w:rsidR="000938C6" w:rsidRPr="00121778" w:rsidRDefault="000938C6" w:rsidP="000938C6">
      <w:pPr>
        <w:spacing w:after="0" w:line="240" w:lineRule="auto"/>
        <w:rPr>
          <w:rFonts w:cs="Arial"/>
          <w:sz w:val="22"/>
        </w:rPr>
      </w:pPr>
      <w:r w:rsidRPr="00121778">
        <w:rPr>
          <w:rFonts w:cs="Arial"/>
          <w:sz w:val="22"/>
        </w:rPr>
        <w:t>Rentevoet: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5 %</w:t>
      </w:r>
    </w:p>
    <w:p w:rsidR="000938C6" w:rsidRPr="00121778" w:rsidRDefault="000938C6" w:rsidP="000938C6">
      <w:pPr>
        <w:spacing w:after="0" w:line="240" w:lineRule="auto"/>
        <w:rPr>
          <w:rFonts w:cs="Arial"/>
          <w:sz w:val="22"/>
        </w:rPr>
      </w:pPr>
      <w:r w:rsidRPr="00121778">
        <w:rPr>
          <w:rFonts w:cs="Arial"/>
          <w:sz w:val="22"/>
        </w:rPr>
        <w:t>Levensduur: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10 jaar</w:t>
      </w:r>
    </w:p>
    <w:p w:rsidR="000938C6" w:rsidRPr="00121778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</w:p>
    <w:p w:rsidR="000938C6" w:rsidRPr="00121778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Overige vaste kosten:</w:t>
      </w:r>
    </w:p>
    <w:p w:rsidR="000938C6" w:rsidRPr="00121778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Reparatie en onderhoud:</w:t>
      </w:r>
      <w:r w:rsidRPr="00121778">
        <w:rPr>
          <w:rFonts w:ascii="Arial" w:hAnsi="Arial" w:cs="Arial"/>
          <w:b w:val="0"/>
          <w:szCs w:val="22"/>
        </w:rPr>
        <w:tab/>
        <w:t>4,9 % van de vervangingswaarde</w:t>
      </w:r>
    </w:p>
    <w:p w:rsidR="000938C6" w:rsidRPr="00121778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Arbeid eigen onderhoud:</w:t>
      </w:r>
      <w:r w:rsidRPr="00121778">
        <w:rPr>
          <w:rFonts w:ascii="Arial" w:hAnsi="Arial" w:cs="Arial"/>
          <w:b w:val="0"/>
          <w:szCs w:val="22"/>
        </w:rPr>
        <w:tab/>
        <w:t>3,0 % van de vervangingswaarde</w:t>
      </w:r>
    </w:p>
    <w:p w:rsidR="000938C6" w:rsidRPr="00121778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Onroerend goed:</w:t>
      </w:r>
      <w:r w:rsidRPr="00121778">
        <w:rPr>
          <w:rFonts w:ascii="Arial" w:hAnsi="Arial" w:cs="Arial"/>
          <w:b w:val="0"/>
          <w:szCs w:val="22"/>
        </w:rPr>
        <w:tab/>
      </w:r>
      <w:r w:rsidRPr="00121778">
        <w:rPr>
          <w:rFonts w:ascii="Arial" w:hAnsi="Arial" w:cs="Arial"/>
          <w:b w:val="0"/>
          <w:szCs w:val="22"/>
        </w:rPr>
        <w:tab/>
        <w:t>1,6 % van de vervangingswaarde</w:t>
      </w:r>
    </w:p>
    <w:p w:rsidR="000938C6" w:rsidRPr="00121778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Verzekering:</w:t>
      </w:r>
      <w:r w:rsidRPr="00121778">
        <w:rPr>
          <w:rFonts w:ascii="Arial" w:hAnsi="Arial" w:cs="Arial"/>
          <w:b w:val="0"/>
          <w:szCs w:val="22"/>
        </w:rPr>
        <w:tab/>
      </w:r>
      <w:r w:rsidRPr="00121778">
        <w:rPr>
          <w:rFonts w:ascii="Arial" w:hAnsi="Arial" w:cs="Arial"/>
          <w:b w:val="0"/>
          <w:szCs w:val="22"/>
        </w:rPr>
        <w:tab/>
      </w:r>
      <w:r w:rsidRPr="00121778">
        <w:rPr>
          <w:rFonts w:ascii="Arial" w:hAnsi="Arial" w:cs="Arial"/>
          <w:b w:val="0"/>
          <w:szCs w:val="22"/>
        </w:rPr>
        <w:tab/>
        <w:t>1,1 % van de vervangingswaarde</w:t>
      </w:r>
    </w:p>
    <w:p w:rsidR="000938C6" w:rsidRPr="000938C6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0938C6">
        <w:rPr>
          <w:rFonts w:ascii="Arial" w:hAnsi="Arial" w:cs="Arial"/>
          <w:b w:val="0"/>
          <w:szCs w:val="22"/>
        </w:rPr>
        <w:t>Algemene kosten:</w:t>
      </w:r>
      <w:r w:rsidRPr="000938C6">
        <w:rPr>
          <w:rFonts w:ascii="Arial" w:hAnsi="Arial" w:cs="Arial"/>
          <w:b w:val="0"/>
          <w:szCs w:val="22"/>
        </w:rPr>
        <w:tab/>
      </w:r>
      <w:r w:rsidRPr="000938C6">
        <w:rPr>
          <w:rFonts w:ascii="Arial" w:hAnsi="Arial" w:cs="Arial"/>
          <w:b w:val="0"/>
          <w:szCs w:val="22"/>
        </w:rPr>
        <w:tab/>
        <w:t xml:space="preserve">2,0 % van </w:t>
      </w:r>
      <w:r w:rsidRPr="000938C6">
        <w:rPr>
          <w:rFonts w:ascii="Arial" w:hAnsi="Arial" w:cs="Arial"/>
          <w:b w:val="0"/>
          <w:szCs w:val="22"/>
        </w:rPr>
        <w:t xml:space="preserve">de vervangingswaarde        </w:t>
      </w:r>
    </w:p>
    <w:p w:rsidR="000938C6" w:rsidRPr="00121778" w:rsidRDefault="000938C6" w:rsidP="000938C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</w:p>
    <w:p w:rsidR="000938C6" w:rsidRPr="00121778" w:rsidRDefault="000938C6" w:rsidP="000938C6">
      <w:pPr>
        <w:rPr>
          <w:rFonts w:cs="Arial"/>
          <w:sz w:val="22"/>
        </w:rPr>
      </w:pPr>
    </w:p>
    <w:p w:rsidR="000938C6" w:rsidRPr="00121778" w:rsidRDefault="000938C6" w:rsidP="000938C6">
      <w:pPr>
        <w:pStyle w:val="Geenafstand"/>
        <w:numPr>
          <w:ilvl w:val="0"/>
          <w:numId w:val="31"/>
        </w:numPr>
        <w:rPr>
          <w:rFonts w:cs="Arial"/>
        </w:rPr>
      </w:pPr>
      <w:r w:rsidRPr="00121778">
        <w:rPr>
          <w:rFonts w:cs="Arial"/>
        </w:rPr>
        <w:t>Vul alle vaste kosten van de erwtendorser vast in het model in. De kosten van banden zitten in het onderhoud en daar kan je dus €0,- invullen (aant</w:t>
      </w:r>
      <w:r>
        <w:rPr>
          <w:rFonts w:cs="Arial"/>
        </w:rPr>
        <w:t>al gebruiksuren komt bij vraag 37</w:t>
      </w:r>
      <w:r w:rsidRPr="00121778">
        <w:rPr>
          <w:rFonts w:cs="Arial"/>
        </w:rPr>
        <w:t>)</w:t>
      </w:r>
    </w:p>
    <w:p w:rsidR="000938C6" w:rsidRPr="00121778" w:rsidRDefault="000938C6" w:rsidP="000938C6">
      <w:pPr>
        <w:pStyle w:val="Geenafstand"/>
        <w:ind w:left="720"/>
        <w:rPr>
          <w:rFonts w:cs="Arial"/>
        </w:rPr>
      </w:pPr>
    </w:p>
    <w:p w:rsidR="000938C6" w:rsidRPr="00121778" w:rsidRDefault="000938C6" w:rsidP="000938C6">
      <w:pPr>
        <w:pStyle w:val="Geenafstand"/>
        <w:ind w:left="720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0"/>
          <w:numId w:val="29"/>
        </w:numPr>
        <w:rPr>
          <w:rFonts w:cs="Arial"/>
        </w:rPr>
      </w:pPr>
      <w:r w:rsidRPr="00121778">
        <w:rPr>
          <w:rFonts w:cs="Arial"/>
          <w:u w:val="single"/>
        </w:rPr>
        <w:t>Gebruiksuren</w:t>
      </w:r>
    </w:p>
    <w:p w:rsidR="000938C6" w:rsidRPr="00121778" w:rsidRDefault="000938C6" w:rsidP="000938C6">
      <w:pPr>
        <w:pStyle w:val="Geenafstand"/>
        <w:ind w:left="720"/>
        <w:rPr>
          <w:rFonts w:cs="Arial"/>
          <w:u w:val="single"/>
        </w:rPr>
      </w:pPr>
    </w:p>
    <w:p w:rsidR="000938C6" w:rsidRPr="00121778" w:rsidRDefault="000938C6" w:rsidP="000938C6">
      <w:pPr>
        <w:pStyle w:val="Geenafstand"/>
        <w:numPr>
          <w:ilvl w:val="0"/>
          <w:numId w:val="32"/>
        </w:numPr>
        <w:rPr>
          <w:rFonts w:cs="Arial"/>
        </w:rPr>
      </w:pPr>
      <w:r w:rsidRPr="00121778">
        <w:rPr>
          <w:rFonts w:cs="Arial"/>
        </w:rPr>
        <w:t>Bereken met behulp van onderstaande gegevens hoe lang de erwtendorser over 1 hectare doet.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Kop6"/>
        <w:rPr>
          <w:rFonts w:ascii="Arial" w:hAnsi="Arial" w:cs="Arial"/>
          <w:b w:val="0"/>
          <w:sz w:val="22"/>
          <w:szCs w:val="22"/>
        </w:rPr>
      </w:pPr>
      <w:r w:rsidRPr="00121778">
        <w:rPr>
          <w:rFonts w:ascii="Arial" w:hAnsi="Arial" w:cs="Arial"/>
          <w:b w:val="0"/>
          <w:sz w:val="22"/>
          <w:szCs w:val="22"/>
        </w:rPr>
        <w:t>Werkbreedte: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3 meter</w:t>
      </w:r>
    </w:p>
    <w:p w:rsidR="000938C6" w:rsidRPr="00121778" w:rsidRDefault="000938C6" w:rsidP="000938C6">
      <w:pPr>
        <w:pStyle w:val="Kop6"/>
        <w:rPr>
          <w:rFonts w:ascii="Arial" w:hAnsi="Arial" w:cs="Arial"/>
          <w:b w:val="0"/>
          <w:sz w:val="22"/>
          <w:szCs w:val="22"/>
        </w:rPr>
      </w:pPr>
      <w:r w:rsidRPr="00121778">
        <w:rPr>
          <w:rFonts w:ascii="Arial" w:hAnsi="Arial" w:cs="Arial"/>
          <w:b w:val="0"/>
          <w:sz w:val="22"/>
          <w:szCs w:val="22"/>
        </w:rPr>
        <w:t>Rijsnelheid: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3 km per uur</w:t>
      </w:r>
    </w:p>
    <w:p w:rsidR="000938C6" w:rsidRPr="00121778" w:rsidRDefault="000938C6" w:rsidP="000938C6">
      <w:pPr>
        <w:pStyle w:val="Geenafstand"/>
        <w:rPr>
          <w:rFonts w:cs="Arial"/>
        </w:rPr>
      </w:pPr>
      <w:r w:rsidRPr="00121778">
        <w:rPr>
          <w:rFonts w:cs="Arial"/>
        </w:rPr>
        <w:t>Opslag voor wenden en keren:</w:t>
      </w:r>
      <w:r w:rsidRPr="00121778">
        <w:rPr>
          <w:rFonts w:cs="Arial"/>
        </w:rPr>
        <w:tab/>
        <w:t>10%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0"/>
          <w:numId w:val="32"/>
        </w:numPr>
        <w:rPr>
          <w:rFonts w:cs="Arial"/>
        </w:rPr>
      </w:pPr>
      <w:r w:rsidRPr="00121778">
        <w:rPr>
          <w:rFonts w:cs="Arial"/>
        </w:rPr>
        <w:t>Bereken hoeveel uur de erwtendorser totaal wordt ingezet als er 300 hectare worden gedorst.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Default="000938C6" w:rsidP="000938C6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0938C6" w:rsidRPr="00121778" w:rsidRDefault="000938C6" w:rsidP="000938C6">
      <w:pPr>
        <w:pStyle w:val="Geenafstand"/>
        <w:numPr>
          <w:ilvl w:val="0"/>
          <w:numId w:val="29"/>
        </w:numPr>
        <w:rPr>
          <w:rFonts w:cs="Arial"/>
        </w:rPr>
      </w:pPr>
      <w:r w:rsidRPr="00121778">
        <w:rPr>
          <w:rFonts w:cs="Arial"/>
          <w:u w:val="single"/>
        </w:rPr>
        <w:lastRenderedPageBreak/>
        <w:t>Variabele kosten: brandstof.</w:t>
      </w:r>
      <w:r w:rsidRPr="00121778">
        <w:rPr>
          <w:rFonts w:cs="Arial"/>
        </w:rPr>
        <w:t xml:space="preserve"> </w:t>
      </w:r>
    </w:p>
    <w:p w:rsidR="000938C6" w:rsidRPr="00121778" w:rsidRDefault="000938C6" w:rsidP="000938C6">
      <w:pPr>
        <w:pStyle w:val="Geenafstand"/>
        <w:ind w:left="1440"/>
        <w:rPr>
          <w:rFonts w:cs="Arial"/>
        </w:rPr>
      </w:pPr>
    </w:p>
    <w:p w:rsidR="000938C6" w:rsidRPr="00121778" w:rsidRDefault="000938C6" w:rsidP="000938C6">
      <w:pPr>
        <w:pStyle w:val="Geenafstand"/>
        <w:numPr>
          <w:ilvl w:val="1"/>
          <w:numId w:val="29"/>
        </w:numPr>
        <w:rPr>
          <w:rFonts w:cs="Arial"/>
        </w:rPr>
      </w:pPr>
      <w:r w:rsidRPr="00121778">
        <w:rPr>
          <w:rFonts w:cs="Arial"/>
        </w:rPr>
        <w:t xml:space="preserve">Bekijk onderstaande gegevens, hoeveel </w:t>
      </w:r>
      <w:r>
        <w:rPr>
          <w:rFonts w:cs="Arial"/>
        </w:rPr>
        <w:t xml:space="preserve">kosten </w:t>
      </w:r>
      <w:r w:rsidRPr="00121778">
        <w:rPr>
          <w:rFonts w:cs="Arial"/>
        </w:rPr>
        <w:t>moet er per uur aan brandstof gerekend worden?</w:t>
      </w: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spacing w:after="0"/>
        <w:rPr>
          <w:rFonts w:cs="Arial"/>
          <w:sz w:val="22"/>
        </w:rPr>
      </w:pPr>
      <w:proofErr w:type="spellStart"/>
      <w:r w:rsidRPr="00121778">
        <w:rPr>
          <w:rFonts w:cs="Arial"/>
          <w:sz w:val="22"/>
        </w:rPr>
        <w:t>Belastingspercentage</w:t>
      </w:r>
      <w:proofErr w:type="spellEnd"/>
      <w:r w:rsidRPr="00121778">
        <w:rPr>
          <w:rFonts w:cs="Arial"/>
          <w:sz w:val="22"/>
        </w:rPr>
        <w:t>:</w:t>
      </w:r>
      <w:r w:rsidRPr="00121778">
        <w:rPr>
          <w:rFonts w:cs="Arial"/>
          <w:sz w:val="22"/>
        </w:rPr>
        <w:tab/>
        <w:t xml:space="preserve"> 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80%</w:t>
      </w:r>
    </w:p>
    <w:p w:rsidR="000938C6" w:rsidRPr="00121778" w:rsidRDefault="000938C6" w:rsidP="000938C6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 xml:space="preserve">Prijs diesel 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€1,10 per liter</w:t>
      </w:r>
    </w:p>
    <w:p w:rsidR="000938C6" w:rsidRPr="00121778" w:rsidRDefault="000938C6" w:rsidP="000938C6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Opslagpercentage voor smeermiddelen:</w:t>
      </w:r>
      <w:r w:rsidRPr="00121778">
        <w:rPr>
          <w:rFonts w:cs="Arial"/>
          <w:sz w:val="22"/>
        </w:rPr>
        <w:tab/>
        <w:t>10 %</w:t>
      </w:r>
    </w:p>
    <w:p w:rsidR="000938C6" w:rsidRPr="00121778" w:rsidRDefault="000938C6" w:rsidP="000938C6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Brandstofverbruik per uur: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 xml:space="preserve">(Aantal </w:t>
      </w:r>
      <w:proofErr w:type="spellStart"/>
      <w:r w:rsidRPr="00121778">
        <w:rPr>
          <w:rFonts w:cs="Arial"/>
          <w:sz w:val="22"/>
        </w:rPr>
        <w:t>Kw</w:t>
      </w:r>
      <w:proofErr w:type="spellEnd"/>
      <w:r w:rsidRPr="00121778">
        <w:rPr>
          <w:rFonts w:cs="Arial"/>
          <w:sz w:val="22"/>
        </w:rPr>
        <w:t xml:space="preserve"> x </w:t>
      </w:r>
      <w:proofErr w:type="spellStart"/>
      <w:r w:rsidRPr="00121778">
        <w:rPr>
          <w:rFonts w:cs="Arial"/>
          <w:sz w:val="22"/>
        </w:rPr>
        <w:t>belastingspercentage</w:t>
      </w:r>
      <w:proofErr w:type="spellEnd"/>
      <w:r w:rsidRPr="00121778">
        <w:rPr>
          <w:rFonts w:cs="Arial"/>
          <w:sz w:val="22"/>
        </w:rPr>
        <w:t xml:space="preserve">) / 4 </w:t>
      </w:r>
    </w:p>
    <w:p w:rsidR="000938C6" w:rsidRPr="00121778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Kop6"/>
        <w:rPr>
          <w:rFonts w:ascii="Arial" w:hAnsi="Arial" w:cs="Arial"/>
          <w:b w:val="0"/>
          <w:sz w:val="22"/>
          <w:szCs w:val="22"/>
        </w:rPr>
      </w:pPr>
    </w:p>
    <w:p w:rsidR="000938C6" w:rsidRDefault="000938C6" w:rsidP="000938C6">
      <w:pPr>
        <w:rPr>
          <w:lang w:eastAsia="nl-NL"/>
        </w:rPr>
      </w:pPr>
    </w:p>
    <w:p w:rsidR="000938C6" w:rsidRDefault="000938C6" w:rsidP="000938C6">
      <w:pPr>
        <w:pStyle w:val="Geenafstand"/>
        <w:rPr>
          <w:lang w:eastAsia="nl-NL"/>
        </w:rPr>
      </w:pPr>
    </w:p>
    <w:p w:rsidR="000938C6" w:rsidRPr="00121778" w:rsidRDefault="000938C6" w:rsidP="000938C6">
      <w:pPr>
        <w:pStyle w:val="Geenafstand"/>
        <w:rPr>
          <w:lang w:eastAsia="nl-NL"/>
        </w:rPr>
      </w:pPr>
    </w:p>
    <w:p w:rsidR="000938C6" w:rsidRPr="00121778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Lijstalinea"/>
        <w:numPr>
          <w:ilvl w:val="1"/>
          <w:numId w:val="29"/>
        </w:numPr>
        <w:rPr>
          <w:rFonts w:cs="Arial"/>
          <w:sz w:val="22"/>
        </w:rPr>
      </w:pPr>
      <w:r w:rsidRPr="00121778">
        <w:rPr>
          <w:rFonts w:cs="Arial"/>
          <w:sz w:val="22"/>
        </w:rPr>
        <w:t>Variabele kosten: smeermiddelen. Hoeveel moet er aan smeermiddelen gerekend worden als het opslagpercentage voor smeermiddelen 10% is?</w:t>
      </w:r>
    </w:p>
    <w:p w:rsidR="000938C6" w:rsidRDefault="000938C6" w:rsidP="000938C6">
      <w:pPr>
        <w:rPr>
          <w:rFonts w:cs="Arial"/>
          <w:sz w:val="22"/>
        </w:rPr>
      </w:pPr>
    </w:p>
    <w:p w:rsidR="000938C6" w:rsidRDefault="000938C6" w:rsidP="000938C6">
      <w:pPr>
        <w:pStyle w:val="Geenafstand"/>
      </w:pPr>
    </w:p>
    <w:p w:rsidR="000938C6" w:rsidRPr="00121778" w:rsidRDefault="000938C6" w:rsidP="000938C6">
      <w:pPr>
        <w:pStyle w:val="Geenafstand"/>
      </w:pPr>
    </w:p>
    <w:p w:rsidR="000938C6" w:rsidRPr="00121778" w:rsidRDefault="000938C6" w:rsidP="000938C6">
      <w:pPr>
        <w:pStyle w:val="Geenafstand"/>
        <w:rPr>
          <w:rFonts w:cs="Arial"/>
          <w:sz w:val="22"/>
        </w:rPr>
      </w:pPr>
    </w:p>
    <w:p w:rsidR="000938C6" w:rsidRPr="00121778" w:rsidRDefault="000938C6" w:rsidP="000938C6">
      <w:pPr>
        <w:pStyle w:val="Geenafstand"/>
        <w:numPr>
          <w:ilvl w:val="0"/>
          <w:numId w:val="29"/>
        </w:numPr>
        <w:rPr>
          <w:rFonts w:cs="Arial"/>
          <w:sz w:val="22"/>
        </w:rPr>
      </w:pPr>
      <w:r w:rsidRPr="00121778">
        <w:rPr>
          <w:rFonts w:cs="Arial"/>
          <w:sz w:val="22"/>
        </w:rPr>
        <w:t xml:space="preserve"> Variabele kosten: arbeid</w:t>
      </w:r>
    </w:p>
    <w:p w:rsidR="000938C6" w:rsidRPr="00121778" w:rsidRDefault="000938C6" w:rsidP="000938C6">
      <w:pPr>
        <w:pStyle w:val="Geenafstand"/>
        <w:rPr>
          <w:rFonts w:cs="Arial"/>
          <w:sz w:val="22"/>
        </w:rPr>
      </w:pPr>
    </w:p>
    <w:p w:rsidR="000938C6" w:rsidRPr="00121778" w:rsidRDefault="000938C6" w:rsidP="000938C6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Een vaste werknemer is per jaar 1976 uur in dienst. (52 weken X 38 uur)</w:t>
      </w:r>
    </w:p>
    <w:p w:rsidR="000938C6" w:rsidRPr="00121778" w:rsidRDefault="000938C6" w:rsidP="000938C6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Dit noemen we de normale arbeidstijd.</w:t>
      </w:r>
    </w:p>
    <w:p w:rsidR="000938C6" w:rsidRPr="00121778" w:rsidRDefault="000938C6" w:rsidP="000938C6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 xml:space="preserve">Van deze 1976  zijn gemiddeld  (42 dagen van 7,6 uren   = ) 320 uren voor vakantiedagen, </w:t>
      </w:r>
      <w:proofErr w:type="spellStart"/>
      <w:r w:rsidRPr="00121778">
        <w:rPr>
          <w:rFonts w:cs="Arial"/>
          <w:sz w:val="22"/>
        </w:rPr>
        <w:t>ATV-dagen</w:t>
      </w:r>
      <w:proofErr w:type="spellEnd"/>
      <w:r w:rsidRPr="00121778">
        <w:rPr>
          <w:rFonts w:cs="Arial"/>
          <w:sz w:val="22"/>
        </w:rPr>
        <w:t xml:space="preserve"> en feestdagen bestemd. Aan ziekteverzuim gaan gemiddeld ongeveer 60 uren verloren.</w:t>
      </w:r>
    </w:p>
    <w:p w:rsidR="000938C6" w:rsidRPr="00121778" w:rsidRDefault="000938C6" w:rsidP="000938C6">
      <w:pPr>
        <w:pStyle w:val="Geenafstand"/>
        <w:rPr>
          <w:rFonts w:cs="Arial"/>
          <w:sz w:val="22"/>
        </w:rPr>
      </w:pPr>
    </w:p>
    <w:p w:rsidR="000938C6" w:rsidRPr="00121778" w:rsidRDefault="000938C6" w:rsidP="000938C6">
      <w:pPr>
        <w:pStyle w:val="Geenafstand"/>
        <w:numPr>
          <w:ilvl w:val="0"/>
          <w:numId w:val="33"/>
        </w:numPr>
        <w:rPr>
          <w:rFonts w:cs="Arial"/>
          <w:sz w:val="22"/>
        </w:rPr>
      </w:pPr>
      <w:r w:rsidRPr="00121778">
        <w:rPr>
          <w:rFonts w:cs="Arial"/>
          <w:sz w:val="22"/>
        </w:rPr>
        <w:t>Bereken hoeveel uren deze werknemer beschikbaar is om te werken binnen het bedrijf.</w:t>
      </w:r>
    </w:p>
    <w:p w:rsidR="000938C6" w:rsidRDefault="000938C6" w:rsidP="000938C6">
      <w:pPr>
        <w:rPr>
          <w:rFonts w:cs="Arial"/>
          <w:sz w:val="22"/>
        </w:rPr>
      </w:pPr>
    </w:p>
    <w:p w:rsidR="000938C6" w:rsidRDefault="000938C6" w:rsidP="000938C6">
      <w:pPr>
        <w:pStyle w:val="Geenafstand"/>
      </w:pPr>
    </w:p>
    <w:p w:rsidR="000938C6" w:rsidRDefault="000938C6" w:rsidP="000938C6">
      <w:pPr>
        <w:pStyle w:val="Geenafstand"/>
      </w:pPr>
    </w:p>
    <w:p w:rsidR="000938C6" w:rsidRDefault="000938C6" w:rsidP="000938C6">
      <w:pPr>
        <w:pStyle w:val="Geenafstand"/>
      </w:pPr>
    </w:p>
    <w:p w:rsidR="000938C6" w:rsidRDefault="000938C6" w:rsidP="000938C6">
      <w:pPr>
        <w:pStyle w:val="Geenafstand"/>
      </w:pPr>
    </w:p>
    <w:p w:rsidR="000938C6" w:rsidRPr="00121778" w:rsidRDefault="000938C6" w:rsidP="000938C6">
      <w:pPr>
        <w:pStyle w:val="Geenafstand"/>
      </w:pPr>
    </w:p>
    <w:p w:rsidR="000938C6" w:rsidRPr="00121778" w:rsidRDefault="000938C6" w:rsidP="000938C6">
      <w:pPr>
        <w:rPr>
          <w:rFonts w:cs="Arial"/>
          <w:sz w:val="22"/>
        </w:rPr>
      </w:pPr>
      <w:r w:rsidRPr="00121778">
        <w:rPr>
          <w:rFonts w:cs="Arial"/>
          <w:sz w:val="22"/>
        </w:rPr>
        <w:t>180 uren worden besteed aan eigen onderhoud en reparatie.</w:t>
      </w:r>
    </w:p>
    <w:p w:rsidR="000938C6" w:rsidRPr="00121778" w:rsidRDefault="000938C6" w:rsidP="000938C6">
      <w:pPr>
        <w:rPr>
          <w:rFonts w:cs="Arial"/>
          <w:sz w:val="22"/>
        </w:rPr>
      </w:pPr>
      <w:r w:rsidRPr="00121778">
        <w:rPr>
          <w:rFonts w:cs="Arial"/>
          <w:sz w:val="22"/>
        </w:rPr>
        <w:t>220 uren worden besteed aan verplaatsingen, aan- en afkoppeltijd, aftanken, schoonspuiten etc..</w:t>
      </w:r>
      <w:r w:rsidRPr="00121778">
        <w:rPr>
          <w:rFonts w:cs="Arial"/>
          <w:sz w:val="22"/>
        </w:rPr>
        <w:tab/>
      </w:r>
    </w:p>
    <w:p w:rsidR="000938C6" w:rsidRDefault="000938C6" w:rsidP="000938C6">
      <w:pPr>
        <w:pStyle w:val="Lijstalinea"/>
        <w:numPr>
          <w:ilvl w:val="0"/>
          <w:numId w:val="33"/>
        </w:numPr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>Bereken nu hoeveel uren er besteed kunnen worden aan het werk bij de klant (de te factureren uren)</w:t>
      </w:r>
    </w:p>
    <w:p w:rsidR="000938C6" w:rsidRDefault="000938C6" w:rsidP="000938C6">
      <w:pPr>
        <w:rPr>
          <w:rFonts w:cs="Arial"/>
          <w:bCs/>
          <w:sz w:val="22"/>
        </w:rPr>
      </w:pPr>
    </w:p>
    <w:p w:rsidR="000938C6" w:rsidRDefault="000938C6" w:rsidP="000938C6">
      <w:pPr>
        <w:pStyle w:val="Geenafstand"/>
      </w:pPr>
    </w:p>
    <w:p w:rsidR="000938C6" w:rsidRDefault="000938C6" w:rsidP="000938C6">
      <w:pPr>
        <w:pStyle w:val="Geenafstand"/>
      </w:pPr>
    </w:p>
    <w:p w:rsidR="000938C6" w:rsidRPr="00121778" w:rsidRDefault="000938C6" w:rsidP="000938C6">
      <w:pPr>
        <w:pStyle w:val="Geenafstand"/>
      </w:pPr>
    </w:p>
    <w:p w:rsidR="000938C6" w:rsidRDefault="000938C6" w:rsidP="000938C6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0938C6" w:rsidRPr="00121778" w:rsidRDefault="000938C6" w:rsidP="000938C6">
      <w:pPr>
        <w:rPr>
          <w:rFonts w:cs="Arial"/>
          <w:sz w:val="22"/>
        </w:rPr>
      </w:pPr>
      <w:r w:rsidRPr="00121778">
        <w:rPr>
          <w:rFonts w:cs="Arial"/>
          <w:sz w:val="22"/>
        </w:rPr>
        <w:lastRenderedPageBreak/>
        <w:t>Gemiddelde loonkosten van een werknemer: € 40.000,--</w:t>
      </w:r>
    </w:p>
    <w:p w:rsidR="000938C6" w:rsidRPr="00121778" w:rsidRDefault="000938C6" w:rsidP="000938C6">
      <w:pPr>
        <w:pStyle w:val="Lijstalinea"/>
        <w:numPr>
          <w:ilvl w:val="0"/>
          <w:numId w:val="33"/>
        </w:numPr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ab/>
        <w:t>Er wordt vanuit gegaan dat 10 % van de arbeidstijd wordt besteed aan eigen onderhoud en reparatie.</w:t>
      </w:r>
    </w:p>
    <w:p w:rsidR="000938C6" w:rsidRPr="00121778" w:rsidRDefault="000938C6" w:rsidP="000938C6">
      <w:pPr>
        <w:ind w:left="705"/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>Hoeveel van de totale loonkosten per werknemer moet dan nog worden doorberekend aan de klant in de post arbeidskosten in de tariefberekening.</w:t>
      </w:r>
    </w:p>
    <w:p w:rsidR="000938C6" w:rsidRPr="00121778" w:rsidRDefault="000938C6" w:rsidP="000938C6">
      <w:pPr>
        <w:rPr>
          <w:rFonts w:cs="Arial"/>
          <w:b/>
          <w:bCs/>
        </w:rPr>
      </w:pPr>
    </w:p>
    <w:p w:rsidR="000938C6" w:rsidRDefault="000938C6" w:rsidP="000938C6">
      <w:pPr>
        <w:pStyle w:val="Geenafstand"/>
        <w:rPr>
          <w:rFonts w:cs="Arial"/>
        </w:rPr>
      </w:pPr>
    </w:p>
    <w:p w:rsidR="000938C6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Geenafstand"/>
        <w:rPr>
          <w:rFonts w:cs="Arial"/>
        </w:rPr>
      </w:pPr>
    </w:p>
    <w:p w:rsidR="000938C6" w:rsidRPr="00121778" w:rsidRDefault="000938C6" w:rsidP="000938C6">
      <w:pPr>
        <w:pStyle w:val="Lijstalinea"/>
        <w:numPr>
          <w:ilvl w:val="0"/>
          <w:numId w:val="33"/>
        </w:numPr>
        <w:rPr>
          <w:rFonts w:cs="Arial"/>
          <w:bCs/>
        </w:rPr>
      </w:pPr>
      <w:r w:rsidRPr="00121778">
        <w:rPr>
          <w:rFonts w:cs="Arial"/>
          <w:bCs/>
          <w:sz w:val="22"/>
        </w:rPr>
        <w:tab/>
        <w:t>Bereken nu de arbeidskosten (exclusief bedrijfsleidingvergoeding) per uur in de tariefberekening.</w:t>
      </w:r>
    </w:p>
    <w:p w:rsidR="000938C6" w:rsidRDefault="000938C6" w:rsidP="000938C6">
      <w:pPr>
        <w:rPr>
          <w:rFonts w:cs="Arial"/>
          <w:bCs/>
          <w:sz w:val="22"/>
        </w:rPr>
      </w:pPr>
    </w:p>
    <w:p w:rsidR="000938C6" w:rsidRDefault="000938C6" w:rsidP="000938C6">
      <w:pPr>
        <w:pStyle w:val="Geenafstand"/>
      </w:pPr>
    </w:p>
    <w:p w:rsidR="000938C6" w:rsidRDefault="000938C6" w:rsidP="000938C6">
      <w:pPr>
        <w:pStyle w:val="Geenafstand"/>
      </w:pPr>
    </w:p>
    <w:p w:rsidR="000938C6" w:rsidRDefault="000938C6" w:rsidP="000938C6">
      <w:pPr>
        <w:pStyle w:val="Geenafstand"/>
      </w:pPr>
    </w:p>
    <w:p w:rsidR="000938C6" w:rsidRPr="00121778" w:rsidRDefault="000938C6" w:rsidP="000938C6">
      <w:pPr>
        <w:pStyle w:val="Geenafstand"/>
      </w:pPr>
    </w:p>
    <w:p w:rsidR="000938C6" w:rsidRPr="00121778" w:rsidRDefault="000938C6" w:rsidP="000938C6">
      <w:pPr>
        <w:ind w:left="360" w:hanging="720"/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>De bedrijfsleidingvergoeding is 5 %</w:t>
      </w:r>
    </w:p>
    <w:p w:rsidR="000938C6" w:rsidRPr="00121778" w:rsidRDefault="000938C6" w:rsidP="000938C6">
      <w:pPr>
        <w:ind w:left="360" w:hanging="720"/>
        <w:rPr>
          <w:rFonts w:cs="Arial"/>
          <w:b/>
          <w:bCs/>
          <w:sz w:val="22"/>
        </w:rPr>
      </w:pPr>
    </w:p>
    <w:p w:rsidR="000938C6" w:rsidRPr="00121778" w:rsidRDefault="000938C6" w:rsidP="000938C6">
      <w:pPr>
        <w:pStyle w:val="Lijstalinea"/>
        <w:numPr>
          <w:ilvl w:val="0"/>
          <w:numId w:val="33"/>
        </w:numPr>
        <w:rPr>
          <w:rFonts w:cs="Arial"/>
          <w:bCs/>
        </w:rPr>
      </w:pPr>
      <w:r w:rsidRPr="00121778">
        <w:rPr>
          <w:rFonts w:cs="Arial"/>
          <w:bCs/>
          <w:sz w:val="22"/>
        </w:rPr>
        <w:t>Bereken de arbeidskosten (inclusief bedrijfsleidingvergoeding) per uur in de tariefberekening.</w:t>
      </w:r>
      <w:r w:rsidRPr="00121778">
        <w:rPr>
          <w:rFonts w:cs="Arial"/>
          <w:bCs/>
        </w:rPr>
        <w:t xml:space="preserve"> </w:t>
      </w:r>
    </w:p>
    <w:p w:rsidR="000938C6" w:rsidRPr="00121778" w:rsidRDefault="000938C6" w:rsidP="000938C6">
      <w:pPr>
        <w:ind w:left="426" w:hanging="720"/>
        <w:rPr>
          <w:rFonts w:cs="Arial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numPr>
          <w:ilvl w:val="0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Vul de tariefberekening volledig in.</w:t>
      </w:r>
    </w:p>
    <w:p w:rsidR="000938C6" w:rsidRDefault="000938C6" w:rsidP="000938C6">
      <w:pPr>
        <w:pStyle w:val="Geenafstand"/>
        <w:numPr>
          <w:ilvl w:val="1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Wat is het tarief per uur?</w:t>
      </w: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Default="000938C6" w:rsidP="000938C6">
      <w:pPr>
        <w:pStyle w:val="Geenafstand"/>
        <w:rPr>
          <w:rFonts w:cs="Arial"/>
          <w:sz w:val="22"/>
        </w:rPr>
      </w:pPr>
    </w:p>
    <w:p w:rsidR="000938C6" w:rsidRPr="00121778" w:rsidRDefault="000938C6" w:rsidP="000938C6">
      <w:pPr>
        <w:pStyle w:val="Geenafstand"/>
        <w:numPr>
          <w:ilvl w:val="1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Wat is het tarief per hectare?</w:t>
      </w:r>
    </w:p>
    <w:p w:rsidR="000938C6" w:rsidRDefault="000938C6" w:rsidP="00B34277">
      <w:pPr>
        <w:pStyle w:val="Geenafstand"/>
      </w:pPr>
    </w:p>
    <w:p w:rsidR="000938C6" w:rsidRDefault="000938C6" w:rsidP="00B34277">
      <w:pPr>
        <w:pStyle w:val="Geenafstand"/>
      </w:pPr>
    </w:p>
    <w:p w:rsidR="000938C6" w:rsidRDefault="000938C6" w:rsidP="00B34277">
      <w:pPr>
        <w:pStyle w:val="Geenafstand"/>
      </w:pPr>
    </w:p>
    <w:p w:rsidR="000938C6" w:rsidRDefault="000938C6" w:rsidP="00B34277">
      <w:pPr>
        <w:pStyle w:val="Geenafstand"/>
      </w:pPr>
    </w:p>
    <w:p w:rsidR="000938C6" w:rsidRDefault="000938C6" w:rsidP="00B34277">
      <w:pPr>
        <w:pStyle w:val="Geenafstand"/>
      </w:pPr>
    </w:p>
    <w:sectPr w:rsidR="0009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54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161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6EB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0B51"/>
    <w:multiLevelType w:val="hybridMultilevel"/>
    <w:tmpl w:val="D68A12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624"/>
    <w:multiLevelType w:val="hybridMultilevel"/>
    <w:tmpl w:val="917A95C8"/>
    <w:lvl w:ilvl="0" w:tplc="A04E50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65A2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0B2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4FC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39F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28F"/>
    <w:multiLevelType w:val="hybridMultilevel"/>
    <w:tmpl w:val="3FD2D0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8417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063C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485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B73C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2169"/>
    <w:multiLevelType w:val="hybridMultilevel"/>
    <w:tmpl w:val="F01882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0E3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550D5"/>
    <w:multiLevelType w:val="hybridMultilevel"/>
    <w:tmpl w:val="CAFA5D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C38B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A05E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73B4"/>
    <w:multiLevelType w:val="hybridMultilevel"/>
    <w:tmpl w:val="5B02F786"/>
    <w:lvl w:ilvl="0" w:tplc="5E02C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27F5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6354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1509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942C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86F6D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A75E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404AE"/>
    <w:multiLevelType w:val="hybridMultilevel"/>
    <w:tmpl w:val="525C26AA"/>
    <w:lvl w:ilvl="0" w:tplc="70C226F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333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2359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27B8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27FE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C267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1418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5"/>
  </w:num>
  <w:num w:numId="6">
    <w:abstractNumId w:val="24"/>
  </w:num>
  <w:num w:numId="7">
    <w:abstractNumId w:val="30"/>
  </w:num>
  <w:num w:numId="8">
    <w:abstractNumId w:val="18"/>
  </w:num>
  <w:num w:numId="9">
    <w:abstractNumId w:val="23"/>
  </w:num>
  <w:num w:numId="10">
    <w:abstractNumId w:val="15"/>
  </w:num>
  <w:num w:numId="11">
    <w:abstractNumId w:val="22"/>
  </w:num>
  <w:num w:numId="12">
    <w:abstractNumId w:val="6"/>
  </w:num>
  <w:num w:numId="13">
    <w:abstractNumId w:val="2"/>
  </w:num>
  <w:num w:numId="14">
    <w:abstractNumId w:val="27"/>
  </w:num>
  <w:num w:numId="15">
    <w:abstractNumId w:val="20"/>
  </w:num>
  <w:num w:numId="16">
    <w:abstractNumId w:val="1"/>
  </w:num>
  <w:num w:numId="17">
    <w:abstractNumId w:val="8"/>
  </w:num>
  <w:num w:numId="18">
    <w:abstractNumId w:val="31"/>
  </w:num>
  <w:num w:numId="19">
    <w:abstractNumId w:val="0"/>
  </w:num>
  <w:num w:numId="20">
    <w:abstractNumId w:val="32"/>
  </w:num>
  <w:num w:numId="21">
    <w:abstractNumId w:val="17"/>
  </w:num>
  <w:num w:numId="22">
    <w:abstractNumId w:val="28"/>
  </w:num>
  <w:num w:numId="23">
    <w:abstractNumId w:val="21"/>
  </w:num>
  <w:num w:numId="24">
    <w:abstractNumId w:val="25"/>
  </w:num>
  <w:num w:numId="25">
    <w:abstractNumId w:val="29"/>
  </w:num>
  <w:num w:numId="26">
    <w:abstractNumId w:val="7"/>
  </w:num>
  <w:num w:numId="27">
    <w:abstractNumId w:val="9"/>
  </w:num>
  <w:num w:numId="28">
    <w:abstractNumId w:val="4"/>
  </w:num>
  <w:num w:numId="29">
    <w:abstractNumId w:val="26"/>
  </w:num>
  <w:num w:numId="30">
    <w:abstractNumId w:val="16"/>
  </w:num>
  <w:num w:numId="31">
    <w:abstractNumId w:val="14"/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EE"/>
    <w:rsid w:val="000938C6"/>
    <w:rsid w:val="00116672"/>
    <w:rsid w:val="002D2448"/>
    <w:rsid w:val="004850C5"/>
    <w:rsid w:val="004E66EE"/>
    <w:rsid w:val="00664A0A"/>
    <w:rsid w:val="006725FD"/>
    <w:rsid w:val="006B7D21"/>
    <w:rsid w:val="007D741B"/>
    <w:rsid w:val="00823FEB"/>
    <w:rsid w:val="008D5B1F"/>
    <w:rsid w:val="009C15E0"/>
    <w:rsid w:val="009F6B95"/>
    <w:rsid w:val="00A15873"/>
    <w:rsid w:val="00A601A1"/>
    <w:rsid w:val="00B34277"/>
    <w:rsid w:val="00B64876"/>
    <w:rsid w:val="00C56FBF"/>
    <w:rsid w:val="00C649D2"/>
    <w:rsid w:val="00D67BC5"/>
    <w:rsid w:val="00DF3F29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E633"/>
  <w15:chartTrackingRefBased/>
  <w15:docId w15:val="{D12CE0D6-0E59-4A5E-B2DE-0A3896A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6">
    <w:name w:val="heading 6"/>
    <w:basedOn w:val="Standaard"/>
    <w:next w:val="Standaard"/>
    <w:link w:val="Kop6Char"/>
    <w:qFormat/>
    <w:rsid w:val="000938C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Cs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0C5"/>
    <w:rPr>
      <w:rFonts w:ascii="Segoe UI" w:hAnsi="Segoe UI" w:cs="Segoe UI"/>
      <w:sz w:val="18"/>
      <w:szCs w:val="18"/>
    </w:rPr>
  </w:style>
  <w:style w:type="character" w:customStyle="1" w:styleId="Kop6Char">
    <w:name w:val="Kop 6 Char"/>
    <w:basedOn w:val="Standaardalinea-lettertype"/>
    <w:link w:val="Kop6"/>
    <w:rsid w:val="000938C6"/>
    <w:rPr>
      <w:rFonts w:ascii="Times New Roman" w:eastAsia="Times New Roman" w:hAnsi="Times New Roman" w:cs="Times New Roman"/>
      <w:b/>
      <w:iCs/>
      <w:sz w:val="24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rsid w:val="000938C6"/>
    <w:pPr>
      <w:spacing w:after="0" w:line="240" w:lineRule="auto"/>
      <w:ind w:left="1416" w:hanging="990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0938C6"/>
    <w:rPr>
      <w:rFonts w:ascii="Times New Roman" w:eastAsia="Times New Roman" w:hAnsi="Times New Roman" w:cs="Times New Roman"/>
      <w:b/>
      <w:bCs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9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2017-11-02T07:14:00Z</cp:lastPrinted>
  <dcterms:created xsi:type="dcterms:W3CDTF">2017-11-02T07:38:00Z</dcterms:created>
  <dcterms:modified xsi:type="dcterms:W3CDTF">2017-11-02T07:38:00Z</dcterms:modified>
</cp:coreProperties>
</file>